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9F" w:rsidRPr="0078146E" w:rsidRDefault="00967D9F" w:rsidP="00967D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                                                                                Утвержден</w:t>
      </w:r>
    </w:p>
    <w:p w:rsidR="00967D9F" w:rsidRPr="0078146E" w:rsidRDefault="00967D9F" w:rsidP="00967D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педагогическом совете                                                  директором школы</w:t>
      </w:r>
    </w:p>
    <w:p w:rsidR="00967D9F" w:rsidRPr="0078146E" w:rsidRDefault="00967D9F" w:rsidP="00967D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874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874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января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8746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                             __________________</w:t>
      </w:r>
    </w:p>
    <w:p w:rsidR="00967D9F" w:rsidRDefault="00967D9F" w:rsidP="00967D9F">
      <w:pPr>
        <w:tabs>
          <w:tab w:val="left" w:pos="520"/>
        </w:tabs>
        <w:jc w:val="center"/>
        <w:rPr>
          <w:b/>
          <w:bCs/>
          <w:color w:val="000000"/>
          <w:sz w:val="28"/>
          <w:szCs w:val="28"/>
        </w:rPr>
      </w:pP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781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В.А. Баранова</w:t>
      </w:r>
      <w:r>
        <w:rPr>
          <w:b/>
          <w:bCs/>
          <w:color w:val="000000"/>
          <w:sz w:val="28"/>
          <w:szCs w:val="28"/>
        </w:rPr>
        <w:t xml:space="preserve">         </w:t>
      </w:r>
    </w:p>
    <w:p w:rsidR="00967D9F" w:rsidRPr="00967D9F" w:rsidRDefault="00C9722C" w:rsidP="00967D9F">
      <w:pPr>
        <w:tabs>
          <w:tab w:val="left" w:pos="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</w:t>
      </w:r>
      <w:r w:rsidR="00967D9F" w:rsidRPr="00967D9F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67D9F" w:rsidRPr="00967D9F">
        <w:rPr>
          <w:rFonts w:ascii="Times New Roman" w:hAnsi="Times New Roman" w:cs="Times New Roman"/>
          <w:b/>
          <w:sz w:val="28"/>
          <w:szCs w:val="28"/>
        </w:rPr>
        <w:t xml:space="preserve"> при директоре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6033"/>
        <w:gridCol w:w="2659"/>
      </w:tblGrid>
      <w:tr w:rsidR="00967D9F" w:rsidRPr="00967D9F" w:rsidTr="00B918EC">
        <w:tc>
          <w:tcPr>
            <w:tcW w:w="1339" w:type="dxa"/>
          </w:tcPr>
          <w:p w:rsidR="00967D9F" w:rsidRPr="00521A20" w:rsidRDefault="00967D9F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521A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bn-IN"/>
              </w:rPr>
              <w:t>Месяц</w:t>
            </w:r>
          </w:p>
        </w:tc>
        <w:tc>
          <w:tcPr>
            <w:tcW w:w="6033" w:type="dxa"/>
          </w:tcPr>
          <w:p w:rsidR="00967D9F" w:rsidRPr="00521A20" w:rsidRDefault="00967D9F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521A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bn-IN"/>
              </w:rPr>
              <w:t>Содержание работы</w:t>
            </w:r>
          </w:p>
        </w:tc>
        <w:tc>
          <w:tcPr>
            <w:tcW w:w="2659" w:type="dxa"/>
          </w:tcPr>
          <w:p w:rsidR="00967D9F" w:rsidRPr="00967D9F" w:rsidRDefault="00967D9F" w:rsidP="00967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bn-IN"/>
              </w:rPr>
            </w:pPr>
            <w:r w:rsidRPr="00967D9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bn-IN"/>
              </w:rPr>
              <w:t>Выступающие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Январь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Об итогах участия  учащихся школы в  предметных олимпиадах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2.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Об итогах работы школы за 1-е полугодие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E15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 состоянии охраны труда и техники безопас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ности в школе</w:t>
            </w:r>
          </w:p>
        </w:tc>
        <w:tc>
          <w:tcPr>
            <w:tcW w:w="2659" w:type="dxa"/>
          </w:tcPr>
          <w:p w:rsidR="00E36905" w:rsidRPr="00874635" w:rsidRDefault="00E36905" w:rsidP="00E15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683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О состоянии школьной документации</w:t>
            </w:r>
          </w:p>
        </w:tc>
        <w:tc>
          <w:tcPr>
            <w:tcW w:w="2659" w:type="dxa"/>
          </w:tcPr>
          <w:p w:rsidR="00E36905" w:rsidRPr="00874635" w:rsidRDefault="00E36905" w:rsidP="00683D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563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6. Анали</w:t>
            </w:r>
            <w:bookmarkStart w:id="0" w:name="_GoBack"/>
            <w:bookmarkEnd w:id="0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 выполнения плана контроля и ру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ководства за 2-ю четверть. Планирование работы на 3-ю четверть</w:t>
            </w:r>
          </w:p>
        </w:tc>
        <w:tc>
          <w:tcPr>
            <w:tcW w:w="2659" w:type="dxa"/>
          </w:tcPr>
          <w:p w:rsidR="00E36905" w:rsidRPr="00874635" w:rsidRDefault="00E36905" w:rsidP="00563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264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7. Анализ уровня заболеваемости и травматизма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bn-IN"/>
              </w:rPr>
              <w:t xml:space="preserve">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учащихся школы</w:t>
            </w:r>
          </w:p>
        </w:tc>
        <w:tc>
          <w:tcPr>
            <w:tcW w:w="2659" w:type="dxa"/>
          </w:tcPr>
          <w:p w:rsidR="00E36905" w:rsidRPr="00874635" w:rsidRDefault="00E36905" w:rsidP="00264E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501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8. О подготовке к экзаменам</w:t>
            </w:r>
          </w:p>
        </w:tc>
        <w:tc>
          <w:tcPr>
            <w:tcW w:w="2659" w:type="dxa"/>
          </w:tcPr>
          <w:p w:rsidR="00E36905" w:rsidRPr="00874635" w:rsidRDefault="00E36905" w:rsidP="005012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Февраль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1.О состоянии спортивно-массовой работы в школе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Об итогах классно-обобщающего контроля в 9-х классах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3. О 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предварительной расстановке кадров и распределении учебной нагрузки учителей  на следующий учебный год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0 работе по дальнейшему укреплению материально-технической базы школы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Март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Об итогах смотра учебных кабинетов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E369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2. О работе органов ученического самоуправления 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3. Анализ посещаемости детей </w:t>
            </w:r>
          </w:p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 О плане работы школы в весенние каникулы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Об итогах 3-й учебной четверти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6. О подготовке к выпускным экзаменам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>7.</w:t>
            </w:r>
            <w:r w:rsidRPr="00874635">
              <w:rPr>
                <w:rFonts w:ascii="Times New Roman" w:hAnsi="Times New Roman" w:cs="Times New Roman"/>
                <w:iCs/>
                <w:sz w:val="28"/>
                <w:szCs w:val="28"/>
                <w:lang w:bidi="bn-IN"/>
              </w:rPr>
              <w:t>О</w:t>
            </w: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подготовке учебного плана школы на следующий учебный год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Апрель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Об итогах 3-й учебной четверти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Зам. директора по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lastRenderedPageBreak/>
              <w:t>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Об использовании ИКТ на учебных занятиях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 Анализ выполнения плана контроля и ру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ководства за 3-ю четверть. Планирование работы на 4-ю четверть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 подготовке школы к новому учебному году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5.О плане подготовки к экзаменам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>6</w:t>
            </w:r>
            <w:r w:rsidRPr="00874635">
              <w:rPr>
                <w:rFonts w:ascii="Times New Roman" w:hAnsi="Times New Roman" w:cs="Times New Roman"/>
                <w:iCs/>
                <w:sz w:val="28"/>
                <w:szCs w:val="28"/>
                <w:lang w:bidi="bn-IN"/>
              </w:rPr>
              <w:t>. О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 наборе в первый класс на следующий учеб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ный год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7.  Об организации работы летнего пришкольного оздоровительного лагеря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8. О подготовке к празднованию Дня Победы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Май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 работе по подготовке экзаменационных материалов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 проведении праздника «Последний звонок»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 Об итогах повышения квалификации, само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образования учителей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Об итогах работы по преемственности начальной и средней школы. Готовность вы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пускников начальной школы к продолжению образования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5. </w:t>
            </w:r>
            <w:r w:rsidRPr="00874635">
              <w:rPr>
                <w:rFonts w:ascii="Times New Roman" w:hAnsi="Times New Roman" w:cs="Times New Roman"/>
                <w:iCs/>
                <w:sz w:val="28"/>
                <w:szCs w:val="28"/>
                <w:lang w:bidi="bn-IN"/>
              </w:rPr>
              <w:t>О</w:t>
            </w: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проведении выпускного  вечера в 9 классе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E36905" w:rsidRPr="00967D9F" w:rsidTr="00B918EC">
        <w:tc>
          <w:tcPr>
            <w:tcW w:w="1339" w:type="dxa"/>
            <w:vMerge w:val="restart"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Июнь</w:t>
            </w: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Об итогах выполнения плана работы школы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 результатах итоговой аттестации выпуск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ников школы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3.О состоянии ведения школьной документа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ции в истекшем учебном году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4.О готовности кабинетов к новому учебному году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E36905" w:rsidRPr="00967D9F" w:rsidTr="00B918EC">
        <w:tc>
          <w:tcPr>
            <w:tcW w:w="1339" w:type="dxa"/>
            <w:vMerge/>
          </w:tcPr>
          <w:p w:rsidR="00E36905" w:rsidRPr="00874635" w:rsidRDefault="00E3690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О плане работы школы на новый учебный год</w:t>
            </w:r>
          </w:p>
        </w:tc>
        <w:tc>
          <w:tcPr>
            <w:tcW w:w="2659" w:type="dxa"/>
          </w:tcPr>
          <w:p w:rsidR="00E36905" w:rsidRPr="00874635" w:rsidRDefault="00E36905" w:rsidP="00967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 w:val="restart"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33" w:type="dxa"/>
          </w:tcPr>
          <w:p w:rsidR="00874635" w:rsidRPr="00874635" w:rsidRDefault="00874635" w:rsidP="00860278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bCs/>
                <w:sz w:val="28"/>
                <w:szCs w:val="28"/>
                <w:lang w:bidi="bn-IN"/>
              </w:rPr>
              <w:t>1.О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 готовности школы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Об организации образовательного процесса в новом учебном году. О режиме работы школы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 О подготовке к проведению Дня знаний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 подготовке к августовскому педсовету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О функциональных обязанностях членов администрации школы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6. О циклограмме работы школы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7. О плане работы школы на первую четверть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8. О расписании учебных занятий 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proofErr w:type="gramStart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 по</w:t>
            </w:r>
            <w:proofErr w:type="gramEnd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9. О комплектовании курсовой системы повы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шения квалификации педагогических кадров на новый учебный год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10. О подготовке документации для сдачи отче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тов ОШ-1, РИК-83, тарификации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Директор </w:t>
            </w:r>
            <w:proofErr w:type="gramStart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 по</w:t>
            </w:r>
            <w:proofErr w:type="gramEnd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11. Организация подвоза детей в школу.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12. О подготовке материалов к награждению работников школы</w:t>
            </w:r>
          </w:p>
        </w:tc>
        <w:tc>
          <w:tcPr>
            <w:tcW w:w="2659" w:type="dxa"/>
          </w:tcPr>
          <w:p w:rsidR="00874635" w:rsidRPr="00874635" w:rsidRDefault="00874635" w:rsidP="008602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 w:val="restart"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1.Об организации учебно-воспитательного процесса в первый учебный день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iCs/>
                <w:sz w:val="28"/>
                <w:szCs w:val="28"/>
                <w:lang w:bidi="bn-IN"/>
              </w:rPr>
              <w:t>2.Об</w:t>
            </w:r>
            <w:r w:rsidRPr="008746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bn-IN"/>
              </w:rPr>
              <w:t xml:space="preserve">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итогах проверки по укомплектованности школьной библиотеки учебной и методичес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кой литературой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 О предупреждении детского травматизма  в учебное время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Об организации дежурства по школе учителей и обучающихся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О мерах по профилактике правонарушений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6. Об организации питания в школьной столовой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7. О состоянии документации по технике безо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пасности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8. Об итогах проверки планов воспитательной работы классных руководителей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9. О подготовке к проведению Дня учителя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10. О подготовке к школьным предметным олимпиадам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 w:val="restart"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1. О преемственности в учебно-воспитательном процессе при переходе учащихся начальной школы в </w:t>
            </w:r>
            <w:proofErr w:type="spellStart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щколу</w:t>
            </w:r>
            <w:proofErr w:type="spellEnd"/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 второй ступени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О посещаемости и успеваемости учащихся, состоящих на внутришкольном учете, группы социального риска.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3.О плане работы педагогического коллектива  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lastRenderedPageBreak/>
              <w:t>во время осенних каникул.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lastRenderedPageBreak/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О6 итогах месячника по профилактике дет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ского дорожного травматизма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5.Об итогах классно-обобщающего контроля  в  1-4 классах.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 w:val="restart"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1. Об итогах 1- й  учебной четверти.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bn-IN"/>
              </w:rPr>
              <w:t xml:space="preserve">   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2. Анализ выполнения плана контроля и ру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ководства за 1-ю четверть. Планирование работы на 2-ю четверть</w:t>
            </w:r>
          </w:p>
        </w:tc>
        <w:tc>
          <w:tcPr>
            <w:tcW w:w="2659" w:type="dxa"/>
          </w:tcPr>
          <w:p w:rsidR="00874635" w:rsidRPr="00874635" w:rsidRDefault="00874635" w:rsidP="00632C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 w:val="restart"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1, О состоянии работы с «трудными» подрост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ками по профилактике правонарушений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 xml:space="preserve">2. О соблюдении теплового и светового режима в школе 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3. О работе классных руководителей по пропа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ганде здорового образа жизни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4. Об инструктаже по технике безопасности и проведению новогодних праздников. О подготовке к проведению новогоднего. О плане работы школы на зимних канику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лах праздника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 Зам.директора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5. 0 результатах проверки соблюдения правил техники безопасности в мастерских, лабо</w:t>
            </w: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softHyphen/>
              <w:t>рантских, кабинетах и спортивном зале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6. О результатах мониторинга образовательного процесса по результатам контрольных работ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7. О соблюдении противопожарного режима в школе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Директор</w:t>
            </w:r>
          </w:p>
        </w:tc>
      </w:tr>
      <w:tr w:rsidR="00874635" w:rsidRPr="00967D9F" w:rsidTr="00B918EC">
        <w:tc>
          <w:tcPr>
            <w:tcW w:w="1339" w:type="dxa"/>
            <w:vMerge/>
          </w:tcPr>
          <w:p w:rsidR="00874635" w:rsidRPr="00874635" w:rsidRDefault="00874635" w:rsidP="00967D9F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8. О работе методического объединения за 1-е полугодие</w:t>
            </w:r>
          </w:p>
        </w:tc>
        <w:tc>
          <w:tcPr>
            <w:tcW w:w="2659" w:type="dxa"/>
          </w:tcPr>
          <w:p w:rsidR="00874635" w:rsidRPr="00874635" w:rsidRDefault="00874635" w:rsidP="005E09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bn-IN"/>
              </w:rPr>
            </w:pPr>
            <w:r w:rsidRPr="00874635">
              <w:rPr>
                <w:rFonts w:ascii="Times New Roman" w:hAnsi="Times New Roman" w:cs="Times New Roman"/>
                <w:sz w:val="28"/>
                <w:szCs w:val="28"/>
                <w:lang w:bidi="bn-IN"/>
              </w:rPr>
              <w:t>Зам. директора по УВР</w:t>
            </w:r>
          </w:p>
        </w:tc>
      </w:tr>
    </w:tbl>
    <w:p w:rsidR="00C64435" w:rsidRDefault="00C64435"/>
    <w:sectPr w:rsidR="00C64435" w:rsidSect="007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D9F"/>
    <w:rsid w:val="000329E5"/>
    <w:rsid w:val="00521A20"/>
    <w:rsid w:val="007F2981"/>
    <w:rsid w:val="00874635"/>
    <w:rsid w:val="00967D9F"/>
    <w:rsid w:val="00C64435"/>
    <w:rsid w:val="00C9722C"/>
    <w:rsid w:val="00D17DAC"/>
    <w:rsid w:val="00E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69E4-88CF-431E-85CC-F3BD3EF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6</cp:revision>
  <cp:lastPrinted>2013-02-27T05:23:00Z</cp:lastPrinted>
  <dcterms:created xsi:type="dcterms:W3CDTF">2011-08-29T11:54:00Z</dcterms:created>
  <dcterms:modified xsi:type="dcterms:W3CDTF">2013-09-12T16:54:00Z</dcterms:modified>
</cp:coreProperties>
</file>